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63753" w14:textId="77777777" w:rsidR="00323790" w:rsidRPr="00B76F90" w:rsidRDefault="00323790" w:rsidP="004C1AE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76F90">
        <w:rPr>
          <w:rFonts w:ascii="Times New Roman" w:hAnsi="Times New Roman" w:cs="Times New Roman"/>
          <w:b/>
        </w:rPr>
        <w:t xml:space="preserve">YOZGAT BOZOK ÜNİVERSİTESİ </w:t>
      </w:r>
    </w:p>
    <w:p w14:paraId="0D978D47" w14:textId="77777777" w:rsidR="00323790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  <w:r w:rsidRPr="00B76F90">
        <w:rPr>
          <w:rFonts w:ascii="Times New Roman" w:hAnsi="Times New Roman" w:cs="Times New Roman"/>
          <w:b/>
        </w:rPr>
        <w:t>KÜTÜPHANE</w:t>
      </w:r>
      <w:r w:rsidR="00323790" w:rsidRPr="00B76F90">
        <w:rPr>
          <w:rFonts w:ascii="Times New Roman" w:hAnsi="Times New Roman" w:cs="Times New Roman"/>
          <w:b/>
        </w:rPr>
        <w:t xml:space="preserve"> VE DOKÜMANTASYON DAİRE BAŞKANLIĞI</w:t>
      </w:r>
    </w:p>
    <w:p w14:paraId="050D7E34" w14:textId="38AE30EC" w:rsidR="00376313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  <w:r w:rsidRPr="00B76F90">
        <w:rPr>
          <w:rFonts w:ascii="Times New Roman" w:hAnsi="Times New Roman" w:cs="Times New Roman"/>
          <w:b/>
        </w:rPr>
        <w:t xml:space="preserve"> KALİTE KOMİSYONU</w:t>
      </w:r>
    </w:p>
    <w:p w14:paraId="71AF4497" w14:textId="77777777" w:rsidR="00D55E6B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</w:p>
    <w:p w14:paraId="5A9F1C32" w14:textId="2E6369C8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Tarihi</w:t>
      </w:r>
      <w:r>
        <w:rPr>
          <w:rFonts w:ascii="Times New Roman" w:hAnsi="Times New Roman" w:cs="Times New Roman"/>
          <w:b/>
        </w:rPr>
        <w:tab/>
      </w:r>
      <w:r w:rsidRPr="00ED47A4">
        <w:rPr>
          <w:rFonts w:ascii="Times New Roman" w:hAnsi="Times New Roman" w:cs="Times New Roman"/>
          <w:b/>
        </w:rPr>
        <w:t>:</w:t>
      </w:r>
      <w:r w:rsidR="009F24B1">
        <w:rPr>
          <w:rFonts w:ascii="Times New Roman" w:hAnsi="Times New Roman" w:cs="Times New Roman"/>
          <w:b/>
        </w:rPr>
        <w:t xml:space="preserve"> 23</w:t>
      </w:r>
      <w:r w:rsidR="00F311B7">
        <w:rPr>
          <w:rFonts w:ascii="Times New Roman" w:hAnsi="Times New Roman" w:cs="Times New Roman"/>
          <w:b/>
        </w:rPr>
        <w:t>.0</w:t>
      </w:r>
      <w:r w:rsidR="009F24B1">
        <w:rPr>
          <w:rFonts w:ascii="Times New Roman" w:hAnsi="Times New Roman" w:cs="Times New Roman"/>
          <w:b/>
        </w:rPr>
        <w:t>6</w:t>
      </w:r>
      <w:r w:rsidR="004B5FC5">
        <w:rPr>
          <w:rFonts w:ascii="Times New Roman" w:hAnsi="Times New Roman" w:cs="Times New Roman"/>
          <w:b/>
        </w:rPr>
        <w:t>.2025</w:t>
      </w:r>
    </w:p>
    <w:p w14:paraId="25099517" w14:textId="290B56C8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Başkanı</w:t>
      </w:r>
      <w:r>
        <w:rPr>
          <w:rFonts w:ascii="Times New Roman" w:hAnsi="Times New Roman" w:cs="Times New Roman"/>
          <w:b/>
        </w:rPr>
        <w:tab/>
      </w:r>
      <w:r w:rsidR="003F4E0F">
        <w:rPr>
          <w:rFonts w:ascii="Times New Roman" w:hAnsi="Times New Roman" w:cs="Times New Roman"/>
          <w:b/>
        </w:rPr>
        <w:t>: Osman ÖZER</w:t>
      </w:r>
    </w:p>
    <w:p w14:paraId="7BA94E8C" w14:textId="190B08A5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B5FC5">
        <w:rPr>
          <w:rFonts w:ascii="Times New Roman" w:hAnsi="Times New Roman" w:cs="Times New Roman"/>
          <w:b/>
        </w:rPr>
        <w:t>: 2025</w:t>
      </w:r>
      <w:r w:rsidRPr="00ED47A4">
        <w:rPr>
          <w:rFonts w:ascii="Times New Roman" w:hAnsi="Times New Roman" w:cs="Times New Roman"/>
          <w:b/>
        </w:rPr>
        <w:t>/</w:t>
      </w:r>
      <w:r w:rsidR="00F430E2">
        <w:rPr>
          <w:rFonts w:ascii="Times New Roman" w:hAnsi="Times New Roman" w:cs="Times New Roman"/>
          <w:b/>
        </w:rPr>
        <w:t>01</w:t>
      </w:r>
    </w:p>
    <w:p w14:paraId="29373DBB" w14:textId="441E86E2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Karar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r w:rsidR="004B5FC5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  <w:b/>
        </w:rPr>
        <w:t>/</w:t>
      </w:r>
      <w:r w:rsidR="009F24B1">
        <w:rPr>
          <w:rFonts w:ascii="Times New Roman" w:hAnsi="Times New Roman" w:cs="Times New Roman"/>
          <w:b/>
        </w:rPr>
        <w:t>06</w:t>
      </w:r>
    </w:p>
    <w:p w14:paraId="474805ED" w14:textId="2EBAD315" w:rsidR="003D28AE" w:rsidRDefault="003D28AE" w:rsidP="003D28AE">
      <w:pPr>
        <w:jc w:val="both"/>
        <w:rPr>
          <w:rFonts w:ascii="Times New Roman" w:hAnsi="Times New Roman" w:cs="Times New Roman"/>
        </w:rPr>
      </w:pPr>
      <w:r w:rsidRPr="00ED47A4">
        <w:rPr>
          <w:rFonts w:ascii="Times New Roman" w:hAnsi="Times New Roman" w:cs="Times New Roman"/>
        </w:rPr>
        <w:t>Birim K</w:t>
      </w:r>
      <w:r w:rsidR="003F4E0F">
        <w:rPr>
          <w:rFonts w:ascii="Times New Roman" w:hAnsi="Times New Roman" w:cs="Times New Roman"/>
        </w:rPr>
        <w:t xml:space="preserve">alite Komisyonu Daire Başkanı Osman </w:t>
      </w:r>
      <w:r w:rsidR="00936013">
        <w:rPr>
          <w:rFonts w:ascii="Times New Roman" w:hAnsi="Times New Roman" w:cs="Times New Roman"/>
        </w:rPr>
        <w:t>ÖZER Başkanlığında</w:t>
      </w:r>
      <w:r>
        <w:rPr>
          <w:rFonts w:ascii="Times New Roman" w:hAnsi="Times New Roman" w:cs="Times New Roman"/>
        </w:rPr>
        <w:t xml:space="preserve"> saat </w:t>
      </w:r>
      <w:r w:rsidR="00936013">
        <w:rPr>
          <w:rFonts w:ascii="Times New Roman" w:hAnsi="Times New Roman" w:cs="Times New Roman"/>
        </w:rPr>
        <w:t>10</w:t>
      </w:r>
      <w:r w:rsidR="00936013" w:rsidRPr="00ED47A4">
        <w:rPr>
          <w:rFonts w:ascii="Times New Roman" w:hAnsi="Times New Roman" w:cs="Times New Roman"/>
        </w:rPr>
        <w:t>.00’da</w:t>
      </w:r>
      <w:r w:rsidRPr="00ED47A4">
        <w:rPr>
          <w:rFonts w:ascii="Times New Roman" w:hAnsi="Times New Roman" w:cs="Times New Roman"/>
        </w:rPr>
        <w:t xml:space="preserve"> toplandı. Aşağıda belirtilen kararlar alındı.</w:t>
      </w:r>
    </w:p>
    <w:p w14:paraId="45222700" w14:textId="74648D03" w:rsidR="007B5F2D" w:rsidRPr="007B5F2D" w:rsidRDefault="004B5FC5" w:rsidP="001B5F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Karar 2025</w:t>
      </w:r>
      <w:r w:rsidR="009F24B1">
        <w:rPr>
          <w:rFonts w:ascii="Times New Roman" w:hAnsi="Times New Roman" w:cs="Times New Roman"/>
          <w:b/>
        </w:rPr>
        <w:t>/06</w:t>
      </w:r>
      <w:r w:rsidR="005F2D6D" w:rsidRPr="00B814C0">
        <w:rPr>
          <w:rFonts w:ascii="Times New Roman" w:hAnsi="Times New Roman" w:cs="Times New Roman"/>
          <w:b/>
        </w:rPr>
        <w:t>:</w:t>
      </w:r>
      <w:r w:rsidR="007B5F2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Stratejik Yönetim ve Kalite Koordinatörlüğü tarafından yapılan Akademik ve İdari personel Memnuniyet Anket sonuçları ile Öğrenci memnuniyet anket sonuçlarının birim </w:t>
      </w:r>
      <w:proofErr w:type="gramStart"/>
      <w:r w:rsidR="009F24B1">
        <w:rPr>
          <w:rFonts w:ascii="Times New Roman" w:hAnsi="Times New Roman" w:cs="Times New Roman"/>
          <w:color w:val="333333"/>
          <w:shd w:val="clear" w:color="auto" w:fill="FFFFFF"/>
        </w:rPr>
        <w:t>bazlı</w:t>
      </w:r>
      <w:proofErr w:type="gramEnd"/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 değerlendirilmelerinin yapılarak Bütünleşik kalite Yönetim sistemine eklenmesine (BKYS) oy birliğiyle karar verilmiştir.</w:t>
      </w:r>
    </w:p>
    <w:tbl>
      <w:tblPr>
        <w:tblStyle w:val="TabloKlavuzu"/>
        <w:tblpPr w:leftFromText="141" w:rightFromText="141" w:vertAnchor="text" w:horzAnchor="margin" w:tblpY="5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462"/>
      </w:tblGrid>
      <w:tr w:rsidR="003F4E0F" w14:paraId="36C8F519" w14:textId="77777777" w:rsidTr="003F4E0F">
        <w:tc>
          <w:tcPr>
            <w:tcW w:w="9288" w:type="dxa"/>
            <w:gridSpan w:val="2"/>
          </w:tcPr>
          <w:p w14:paraId="192F297A" w14:textId="2888568E" w:rsidR="003F4E0F" w:rsidRPr="00A427B7" w:rsidRDefault="007B5F2D" w:rsidP="003F4E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Başkan</w:t>
            </w:r>
          </w:p>
          <w:p w14:paraId="4156EEA8" w14:textId="281D8CCB" w:rsidR="003F4E0F" w:rsidRPr="00A427B7" w:rsidRDefault="005F098C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Osman ÖZER</w:t>
            </w:r>
          </w:p>
          <w:p w14:paraId="3F0E8BDB" w14:textId="10AF00C5" w:rsidR="003F4E0F" w:rsidRPr="00A427B7" w:rsidRDefault="005F098C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Daire Başkanı</w:t>
            </w:r>
          </w:p>
          <w:p w14:paraId="2C182ED2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E0F" w14:paraId="0E1E53C8" w14:textId="77777777" w:rsidTr="003F4E0F">
        <w:tc>
          <w:tcPr>
            <w:tcW w:w="4826" w:type="dxa"/>
          </w:tcPr>
          <w:p w14:paraId="42A0DC1B" w14:textId="769BCB97" w:rsidR="003F4E0F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3028DE89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Alpaslan KARACA</w:t>
            </w:r>
          </w:p>
          <w:p w14:paraId="2AEE08BC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>Şube Müdürü</w:t>
            </w:r>
          </w:p>
        </w:tc>
        <w:tc>
          <w:tcPr>
            <w:tcW w:w="4462" w:type="dxa"/>
          </w:tcPr>
          <w:p w14:paraId="2BCA32B0" w14:textId="6E43901F" w:rsidR="003F4E0F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07076355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Süleyman HAYRAN</w:t>
            </w:r>
          </w:p>
          <w:p w14:paraId="417A5BBE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Şube Müdürü   </w:t>
            </w:r>
          </w:p>
        </w:tc>
      </w:tr>
      <w:tr w:rsidR="003F4E0F" w14:paraId="6DC4383E" w14:textId="77777777" w:rsidTr="003F4E0F">
        <w:tc>
          <w:tcPr>
            <w:tcW w:w="4826" w:type="dxa"/>
          </w:tcPr>
          <w:p w14:paraId="3C80C545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1CC8F3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5E6C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71B3C" w14:textId="2FB9B27E" w:rsidR="003F4E0F" w:rsidRPr="00415A72" w:rsidRDefault="003F4E0F" w:rsidP="003F4E0F">
            <w:pPr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415A72">
              <w:rPr>
                <w:rFonts w:ascii="Times New Roman" w:hAnsi="Times New Roman" w:cs="Times New Roman"/>
              </w:rPr>
              <w:t xml:space="preserve"> </w:t>
            </w:r>
            <w:r w:rsidR="00415A72" w:rsidRPr="00415A72">
              <w:rPr>
                <w:rFonts w:ascii="Times New Roman" w:hAnsi="Times New Roman" w:cs="Times New Roman"/>
                <w:b/>
              </w:rPr>
              <w:t>Üye</w:t>
            </w:r>
          </w:p>
          <w:p w14:paraId="30369519" w14:textId="77777777" w:rsidR="00415A72" w:rsidRDefault="003F4E0F" w:rsidP="00415A7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415A72">
              <w:rPr>
                <w:rFonts w:ascii="Times New Roman" w:hAnsi="Times New Roman" w:cs="Times New Roman"/>
                <w:b/>
              </w:rPr>
              <w:tab/>
            </w:r>
            <w:r w:rsidR="00415A72">
              <w:rPr>
                <w:rFonts w:ascii="Times New Roman" w:hAnsi="Times New Roman" w:cs="Times New Roman"/>
                <w:b/>
              </w:rPr>
              <w:t>Nuriye OZAN</w:t>
            </w:r>
          </w:p>
          <w:p w14:paraId="672338B9" w14:textId="24503DB0" w:rsidR="003F4E0F" w:rsidRPr="00415A72" w:rsidRDefault="00415A72" w:rsidP="00415A7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415A72">
              <w:rPr>
                <w:rFonts w:ascii="Times New Roman" w:hAnsi="Times New Roman" w:cs="Times New Roman"/>
                <w:b/>
              </w:rPr>
              <w:t>Öğretim Görevlisi</w:t>
            </w:r>
            <w:r w:rsidR="00B2194E">
              <w:rPr>
                <w:rFonts w:ascii="Times New Roman" w:hAnsi="Times New Roman" w:cs="Times New Roman"/>
                <w:b/>
              </w:rPr>
              <w:t xml:space="preserve"> Dr.</w:t>
            </w:r>
          </w:p>
        </w:tc>
        <w:tc>
          <w:tcPr>
            <w:tcW w:w="4462" w:type="dxa"/>
          </w:tcPr>
          <w:p w14:paraId="4928667E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0D381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ECCA4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91D89" w14:textId="07CC29E9" w:rsidR="00415A72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415A72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09AEFB2C" w14:textId="77777777" w:rsidR="00415A72" w:rsidRPr="00A427B7" w:rsidRDefault="00415A72" w:rsidP="0041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Murat ÖNDEM</w:t>
            </w:r>
          </w:p>
          <w:p w14:paraId="18E677C4" w14:textId="77777777" w:rsidR="00415A72" w:rsidRPr="00A427B7" w:rsidRDefault="00415A72" w:rsidP="0041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Basılı Kaynaklar/Kataloglama</w:t>
            </w:r>
          </w:p>
          <w:p w14:paraId="5C8D5731" w14:textId="77777777" w:rsidR="00415A72" w:rsidRPr="00A427B7" w:rsidRDefault="00415A72" w:rsidP="00415A72">
            <w:pPr>
              <w:rPr>
                <w:rFonts w:ascii="Times New Roman" w:hAnsi="Times New Roman" w:cs="Times New Roman"/>
                <w:b/>
              </w:rPr>
            </w:pPr>
          </w:p>
          <w:p w14:paraId="15242E6F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146559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80D6F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E0F" w14:paraId="149412EF" w14:textId="77777777" w:rsidTr="003F4E0F">
        <w:tc>
          <w:tcPr>
            <w:tcW w:w="4826" w:type="dxa"/>
          </w:tcPr>
          <w:p w14:paraId="4E354D4E" w14:textId="1ADAF413" w:rsidR="003F4E0F" w:rsidRPr="00A427B7" w:rsidRDefault="003F4E0F" w:rsidP="00415A72">
            <w:pPr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          Üye</w:t>
            </w:r>
          </w:p>
          <w:p w14:paraId="6DE3995A" w14:textId="77777777" w:rsidR="003F4E0F" w:rsidRPr="00A427B7" w:rsidRDefault="003F4E0F" w:rsidP="003F4E0F">
            <w:pPr>
              <w:jc w:val="center"/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427B7"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>Sümeyra</w:t>
            </w:r>
            <w:proofErr w:type="spellEnd"/>
            <w:r w:rsidRPr="00A427B7"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> Fethiye BEKDEMİR</w:t>
            </w:r>
          </w:p>
          <w:p w14:paraId="4F7F00BD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>Büro Personeli</w:t>
            </w:r>
          </w:p>
          <w:p w14:paraId="564C33FE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</w:p>
          <w:p w14:paraId="44736F3D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</w:p>
          <w:p w14:paraId="1B7F5A71" w14:textId="77777777" w:rsidR="003F4E0F" w:rsidRPr="00A427B7" w:rsidRDefault="003F4E0F" w:rsidP="003F4E0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62" w:type="dxa"/>
          </w:tcPr>
          <w:p w14:paraId="39814A39" w14:textId="5CD24548" w:rsidR="003F4E0F" w:rsidRPr="00A427B7" w:rsidRDefault="00415A72" w:rsidP="00415A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 xml:space="preserve">Üye </w:t>
            </w:r>
          </w:p>
          <w:p w14:paraId="30095010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Ubeydullah ŞAHAN</w:t>
            </w:r>
          </w:p>
          <w:p w14:paraId="70514A1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Büro Personeli/Sürekli İşçi</w:t>
            </w:r>
          </w:p>
          <w:p w14:paraId="7994D4E8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B8C616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E73B6E" w14:textId="77777777" w:rsidR="004C1AE4" w:rsidRPr="003D28AE" w:rsidRDefault="004C1AE4" w:rsidP="004C1AE4">
      <w:pPr>
        <w:jc w:val="center"/>
        <w:rPr>
          <w:rFonts w:ascii="Times New Roman" w:hAnsi="Times New Roman" w:cs="Times New Roman"/>
          <w:b/>
        </w:rPr>
      </w:pPr>
    </w:p>
    <w:p w14:paraId="2479DB6C" w14:textId="64869F17" w:rsidR="004C1AE4" w:rsidRPr="004C1AE4" w:rsidRDefault="004C1AE4" w:rsidP="00323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</w:p>
    <w:p w14:paraId="7894E1A4" w14:textId="77777777" w:rsidR="00323790" w:rsidRPr="004C1AE4" w:rsidRDefault="00323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3790" w:rsidRPr="004C1AE4" w:rsidSect="00415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17F"/>
    <w:multiLevelType w:val="hybridMultilevel"/>
    <w:tmpl w:val="04F80A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6123"/>
    <w:multiLevelType w:val="hybridMultilevel"/>
    <w:tmpl w:val="802A4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3572"/>
    <w:multiLevelType w:val="hybridMultilevel"/>
    <w:tmpl w:val="3B2A2A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6B"/>
    <w:rsid w:val="00051813"/>
    <w:rsid w:val="000E29B8"/>
    <w:rsid w:val="00110FCB"/>
    <w:rsid w:val="001B5F6D"/>
    <w:rsid w:val="001D6378"/>
    <w:rsid w:val="002902C8"/>
    <w:rsid w:val="003139AC"/>
    <w:rsid w:val="00323790"/>
    <w:rsid w:val="00376313"/>
    <w:rsid w:val="003C729D"/>
    <w:rsid w:val="003D28AE"/>
    <w:rsid w:val="003F4E0F"/>
    <w:rsid w:val="00415A72"/>
    <w:rsid w:val="004B5FC5"/>
    <w:rsid w:val="004C1AE4"/>
    <w:rsid w:val="004D61BE"/>
    <w:rsid w:val="005F098C"/>
    <w:rsid w:val="005F2D6D"/>
    <w:rsid w:val="00667442"/>
    <w:rsid w:val="00762A78"/>
    <w:rsid w:val="007B5F2D"/>
    <w:rsid w:val="00936013"/>
    <w:rsid w:val="009F24B1"/>
    <w:rsid w:val="00A427B7"/>
    <w:rsid w:val="00B06C3E"/>
    <w:rsid w:val="00B2194E"/>
    <w:rsid w:val="00B76F90"/>
    <w:rsid w:val="00B814C0"/>
    <w:rsid w:val="00C345B1"/>
    <w:rsid w:val="00CC4366"/>
    <w:rsid w:val="00CC7D4E"/>
    <w:rsid w:val="00D05195"/>
    <w:rsid w:val="00D55E6B"/>
    <w:rsid w:val="00E73FA8"/>
    <w:rsid w:val="00EF65E9"/>
    <w:rsid w:val="00F311B7"/>
    <w:rsid w:val="00F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1D8C"/>
  <w15:docId w15:val="{49CD0471-2EED-4B08-B0D5-8D85AFCA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3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427B7"/>
    <w:rPr>
      <w:b/>
      <w:bCs/>
    </w:rPr>
  </w:style>
  <w:style w:type="paragraph" w:styleId="ListeParagraf">
    <w:name w:val="List Paragraph"/>
    <w:basedOn w:val="Normal"/>
    <w:uiPriority w:val="34"/>
    <w:qFormat/>
    <w:rsid w:val="00D051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2025-04-16T11:15:00Z</cp:lastPrinted>
  <dcterms:created xsi:type="dcterms:W3CDTF">2026-04-09T13:46:00Z</dcterms:created>
  <dcterms:modified xsi:type="dcterms:W3CDTF">2026-04-09T13:46:00Z</dcterms:modified>
</cp:coreProperties>
</file>